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240" w:line="276" w:lineRule="auto"/>
        <w:jc w:val="center"/>
        <w:rPr>
          <w:u w:val="single"/>
        </w:rPr>
      </w:pPr>
      <w:bookmarkStart w:colFirst="0" w:colLast="0" w:name="_ui0a7v9k6534" w:id="0"/>
      <w:bookmarkEnd w:id="0"/>
      <w:r w:rsidDel="00000000" w:rsidR="00000000" w:rsidRPr="00000000">
        <w:rPr>
          <w:sz w:val="28"/>
          <w:szCs w:val="28"/>
          <w:rtl w:val="0"/>
        </w:rPr>
        <w:t xml:space="preserve">DECLARAÇÃO DE ACEITE PARA ORIENTAÇÃO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Declaro para os devidos fins que aceito orientar o(a) aluno(a)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vertAlign w:val="subscript"/>
        </w:rPr>
      </w:pPr>
      <w:r w:rsidDel="00000000" w:rsidR="00000000" w:rsidRPr="00000000">
        <w:rPr>
          <w:vertAlign w:val="baseline"/>
          <w:rtl w:val="0"/>
        </w:rPr>
        <w:t xml:space="preserve">no curso de mestrado (    ) /doutorado(    ) do Programa de Pós-Graduação em Ciência e Engenharia de Materiais/UFS, conforme plano de estudos abaixo: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5490"/>
        <w:tblGridChange w:id="0">
          <w:tblGrid>
            <w:gridCol w:w="3000"/>
            <w:gridCol w:w="5490"/>
          </w:tblGrid>
        </w:tblGridChange>
      </w:tblGrid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 de Concentração:</w:t>
            </w:r>
          </w:p>
        </w:tc>
        <w:tc>
          <w:tcPr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Linha de Pesquisa:</w:t>
            </w:r>
          </w:p>
        </w:tc>
        <w:tc>
          <w:tcPr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do projeto de pesquisa:</w:t>
            </w:r>
          </w:p>
        </w:tc>
        <w:tc>
          <w:tcPr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Disciplinas a serem cursadas:</w:t>
            </w:r>
          </w:p>
        </w:tc>
        <w:tc>
          <w:tcPr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smallCaps w:val="0"/>
          <w:vertAlign w:val="subscript"/>
        </w:rPr>
      </w:pPr>
      <w:r w:rsidDel="00000000" w:rsidR="00000000" w:rsidRPr="00000000">
        <w:rPr>
          <w:i w:val="1"/>
          <w:iCs w:val="1"/>
          <w:smallCaps w:val="1"/>
          <w:vertAlign w:val="subscript"/>
          <w:rtl w:val="0"/>
        </w:rPr>
        <w:t xml:space="preserve">OBSERVAÇÃO</w:t>
      </w:r>
      <w:r w:rsidDel="00000000" w:rsidR="00000000" w:rsidRPr="00000000">
        <w:rPr>
          <w:smallCaps w:val="1"/>
          <w:vertAlign w:val="subscript"/>
          <w:rtl w:val="0"/>
        </w:rPr>
        <w:t xml:space="preserve">: ESTE PLANO DE ESTUDOS PODERÁ SER MUDADO A QUALQUER MOMENTO, A CRITÉRIO DO(S) ORIENTADOR (ES) E COM CONHECIMENTO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mallCaps w:val="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mallCaps w:val="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subscript"/>
        </w:rPr>
      </w:pPr>
      <w:r w:rsidDel="00000000" w:rsidR="00000000" w:rsidRPr="00000000">
        <w:rPr>
          <w:vertAlign w:val="subscript"/>
          <w:rtl w:val="0"/>
        </w:rPr>
        <w:tab/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assinatura do orientador </w:t>
      </w:r>
    </w:p>
    <w:p w:rsidR="00000000" w:rsidDel="00000000" w:rsidP="00000000" w:rsidRDefault="00000000" w:rsidRPr="00000000" w14:paraId="00000012">
      <w:pPr>
        <w:jc w:val="both"/>
        <w:rPr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assinatura do co-orientador (se houver) 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Ciente,</w:t>
      </w:r>
    </w:p>
    <w:p w:rsidR="00000000" w:rsidDel="00000000" w:rsidP="00000000" w:rsidRDefault="00000000" w:rsidRPr="00000000" w14:paraId="0000001A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C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assinatura do aluno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____/____/____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993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b w:val="0"/>
        <w:bCs w:val="0"/>
        <w:color w:val="0c4da2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0c4da2"/>
        <w:sz w:val="18"/>
        <w:szCs w:val="18"/>
        <w:vertAlign w:val="baseline"/>
        <w:rtl w:val="0"/>
      </w:rPr>
      <w:t xml:space="preserve">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>
        <w:b w:val="0"/>
        <w:bCs w:val="0"/>
        <w:color w:val="0c4da2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0c4da2"/>
        <w:sz w:val="18"/>
        <w:szCs w:val="18"/>
        <w:vertAlign w:val="baseline"/>
        <w:rtl w:val="0"/>
      </w:rPr>
      <w:t xml:space="preserve">Cidade Universitária “Prof. José Aloísio de Campos” – Av. Marechal Rondon s/n – Bairro Rosa Elze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center"/>
      <w:rPr>
        <w:color w:val="0c4da2"/>
        <w:vertAlign w:val="baseline"/>
      </w:rPr>
    </w:pPr>
    <w:r w:rsidDel="00000000" w:rsidR="00000000" w:rsidRPr="00000000">
      <w:rPr>
        <w:b w:val="1"/>
        <w:bCs w:val="1"/>
        <w:color w:val="0c4da2"/>
        <w:sz w:val="18"/>
        <w:szCs w:val="18"/>
        <w:vertAlign w:val="baseline"/>
        <w:rtl w:val="0"/>
      </w:rPr>
      <w:t xml:space="preserve">São Cristóvão (SE) CEP 49.100-000 Tel. (79) 2105-6845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line="276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877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925"/>
      <w:gridCol w:w="1410"/>
      <w:gridCol w:w="4440"/>
      <w:tblGridChange w:id="0">
        <w:tblGrid>
          <w:gridCol w:w="2925"/>
          <w:gridCol w:w="1410"/>
          <w:gridCol w:w="4440"/>
        </w:tblGrid>
      </w:tblGridChange>
    </w:tblGrid>
    <w:tr>
      <w:trPr>
        <w:cantSplit w:val="1"/>
        <w:trHeight w:val="113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4">
          <w:pPr>
            <w:jc w:val="both"/>
            <w:rPr>
              <w:sz w:val="2"/>
              <w:szCs w:val="2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767840" cy="6762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3533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84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ind w:left="-149.05511811023644" w:firstLine="0"/>
            <w:jc w:val="both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863142" cy="6762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68493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142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jc w:val="both"/>
            <w:rPr>
              <w:b w:val="1"/>
              <w:bCs w:val="1"/>
              <w:color w:val="0c4da2"/>
            </w:rPr>
          </w:pPr>
          <w:r w:rsidDel="00000000" w:rsidR="00000000" w:rsidRPr="00000000">
            <w:rPr>
              <w:b w:val="1"/>
              <w:bCs w:val="1"/>
              <w:color w:val="0c4da2"/>
              <w:rtl w:val="0"/>
            </w:rPr>
            <w:t xml:space="preserve">Universidade Federal de Sergipe</w:t>
          </w:r>
        </w:p>
        <w:p w:rsidR="00000000" w:rsidDel="00000000" w:rsidP="00000000" w:rsidRDefault="00000000" w:rsidRPr="00000000" w14:paraId="00000027">
          <w:pPr>
            <w:jc w:val="both"/>
            <w:rPr>
              <w:b w:val="1"/>
              <w:bCs w:val="1"/>
              <w:color w:val="0c4da2"/>
              <w:sz w:val="2"/>
              <w:szCs w:val="2"/>
            </w:rPr>
          </w:pPr>
          <w:r w:rsidDel="00000000" w:rsidR="00000000" w:rsidRPr="00000000">
            <w:rPr>
              <w:b w:val="1"/>
              <w:bCs w:val="1"/>
              <w:color w:val="0c4da2"/>
              <w:rtl w:val="0"/>
            </w:rPr>
            <w:t xml:space="preserve">Programa de Pós-Graduação em Ciência e Engenharia de Materiais (P</w:t>
          </w:r>
          <w:r w:rsidDel="00000000" w:rsidR="00000000" w:rsidRPr="00000000">
            <w:rPr>
              <w:b w:val="1"/>
              <w:bCs w:val="1"/>
              <w:color w:val="0c4da2"/>
              <w:vertAlign w:val="superscript"/>
              <w:rtl w:val="0"/>
            </w:rPr>
            <w:t xml:space="preserve">2</w:t>
          </w:r>
          <w:r w:rsidDel="00000000" w:rsidR="00000000" w:rsidRPr="00000000">
            <w:rPr>
              <w:b w:val="1"/>
              <w:bCs w:val="1"/>
              <w:color w:val="0c4da2"/>
              <w:rtl w:val="0"/>
            </w:rPr>
            <w:t xml:space="preserve">CEM)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spacing w:line="276" w:lineRule="auto"/>
      <w:rPr>
        <w:rFonts w:ascii="Arial" w:cs="Arial" w:eastAsia="Arial" w:hAnsi="Arial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